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AA3A6" w14:textId="77777777" w:rsidR="005718EC" w:rsidRPr="00762295" w:rsidRDefault="005718EC" w:rsidP="005718EC">
      <w:pPr>
        <w:pStyle w:val="Default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</w:p>
    <w:p w14:paraId="10D4E95B" w14:textId="5316C4D5" w:rsidR="005718EC" w:rsidRPr="00762295" w:rsidRDefault="005718EC" w:rsidP="005718EC">
      <w:pPr>
        <w:pStyle w:val="Default"/>
        <w:ind w:left="4956"/>
        <w:rPr>
          <w:rFonts w:asciiTheme="minorHAnsi" w:hAnsiTheme="minorHAnsi" w:cstheme="minorHAnsi"/>
          <w:i/>
          <w:sz w:val="20"/>
          <w:szCs w:val="20"/>
        </w:rPr>
      </w:pPr>
      <w:r w:rsidRPr="00762295">
        <w:rPr>
          <w:rFonts w:asciiTheme="minorHAnsi" w:hAnsiTheme="minorHAnsi" w:cstheme="minorHAnsi"/>
          <w:b/>
          <w:i/>
          <w:color w:val="auto"/>
          <w:sz w:val="20"/>
          <w:szCs w:val="20"/>
        </w:rPr>
        <w:t xml:space="preserve">              </w:t>
      </w:r>
      <w:r w:rsidRPr="00762295">
        <w:rPr>
          <w:rFonts w:asciiTheme="minorHAnsi" w:hAnsiTheme="minorHAnsi" w:cstheme="minorHAnsi"/>
          <w:i/>
          <w:color w:val="auto"/>
          <w:sz w:val="20"/>
          <w:szCs w:val="20"/>
        </w:rPr>
        <w:t xml:space="preserve">Załącznik nr 2 </w:t>
      </w:r>
      <w:r w:rsidRPr="00762295">
        <w:rPr>
          <w:rFonts w:asciiTheme="minorHAnsi" w:hAnsiTheme="minorHAnsi" w:cstheme="minorHAnsi"/>
          <w:i/>
          <w:sz w:val="20"/>
          <w:szCs w:val="20"/>
        </w:rPr>
        <w:t>do głoszenia</w:t>
      </w:r>
    </w:p>
    <w:p w14:paraId="69E7CDB3" w14:textId="77777777" w:rsidR="005718EC" w:rsidRPr="00762295" w:rsidRDefault="005718EC" w:rsidP="005718EC">
      <w:pPr>
        <w:jc w:val="center"/>
        <w:rPr>
          <w:rFonts w:asciiTheme="minorHAnsi" w:hAnsiTheme="minorHAnsi" w:cstheme="minorHAnsi"/>
          <w:b/>
        </w:rPr>
      </w:pPr>
    </w:p>
    <w:p w14:paraId="1A0E2F4C" w14:textId="43AEE764" w:rsidR="005718EC" w:rsidRPr="00762295" w:rsidRDefault="005718EC" w:rsidP="005718EC">
      <w:pPr>
        <w:jc w:val="center"/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  <w:b/>
        </w:rPr>
        <w:t>UMOWA SPRZEDAŻY</w:t>
      </w:r>
    </w:p>
    <w:p w14:paraId="31EF7605" w14:textId="475CD62C" w:rsidR="00762295" w:rsidRPr="00762295" w:rsidRDefault="00762295" w:rsidP="005718EC">
      <w:pPr>
        <w:jc w:val="center"/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  <w:b/>
        </w:rPr>
        <w:t>(wzór)</w:t>
      </w:r>
    </w:p>
    <w:p w14:paraId="08FB9288" w14:textId="77777777" w:rsidR="005718EC" w:rsidRPr="00762295" w:rsidRDefault="005718EC" w:rsidP="005718EC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14:paraId="7BBE2475" w14:textId="04CF05E0" w:rsidR="005718EC" w:rsidRPr="00762295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zawarta w dniu ……………... w Sierpcu  pomiędzy Muzeum Wsi Mazowieckiej w Sierpcu siedzibą Sierpc, ul. Narutowicza 64 reprezentowanym przez:</w:t>
      </w:r>
    </w:p>
    <w:p w14:paraId="48899E48" w14:textId="77777777" w:rsidR="005718EC" w:rsidRPr="00762295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 xml:space="preserve">Jana </w:t>
      </w:r>
      <w:proofErr w:type="spellStart"/>
      <w:r w:rsidRPr="00762295">
        <w:rPr>
          <w:rFonts w:asciiTheme="minorHAnsi" w:hAnsiTheme="minorHAnsi" w:cstheme="minorHAnsi"/>
          <w:sz w:val="20"/>
        </w:rPr>
        <w:t>Rzeszotarskiego</w:t>
      </w:r>
      <w:proofErr w:type="spellEnd"/>
      <w:r w:rsidRPr="00762295">
        <w:rPr>
          <w:rFonts w:asciiTheme="minorHAnsi" w:hAnsiTheme="minorHAnsi" w:cstheme="minorHAnsi"/>
          <w:sz w:val="20"/>
        </w:rPr>
        <w:t xml:space="preserve"> – dyrektora Muzeum Wsi Mazowieckiej w Sierpcu</w:t>
      </w:r>
    </w:p>
    <w:p w14:paraId="6289FAB5" w14:textId="77777777" w:rsidR="005718EC" w:rsidRPr="00762295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 xml:space="preserve">przy kontrasygnacie głównej księgowej Aleksandry </w:t>
      </w:r>
      <w:proofErr w:type="spellStart"/>
      <w:r w:rsidRPr="00762295">
        <w:rPr>
          <w:rFonts w:asciiTheme="minorHAnsi" w:hAnsiTheme="minorHAnsi" w:cstheme="minorHAnsi"/>
          <w:sz w:val="20"/>
        </w:rPr>
        <w:t>Zdziebłowskiej</w:t>
      </w:r>
      <w:proofErr w:type="spellEnd"/>
    </w:p>
    <w:p w14:paraId="6263E7B0" w14:textId="27B6CAA0" w:rsidR="005718EC" w:rsidRPr="00762295" w:rsidRDefault="005718EC" w:rsidP="005718EC">
      <w:pPr>
        <w:pStyle w:val="Bezodstpw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zwane dalej „S</w:t>
      </w:r>
      <w:r w:rsidR="001161A3" w:rsidRPr="00762295">
        <w:rPr>
          <w:rFonts w:asciiTheme="minorHAnsi" w:hAnsiTheme="minorHAnsi" w:cstheme="minorHAnsi"/>
          <w:sz w:val="20"/>
        </w:rPr>
        <w:t>p</w:t>
      </w:r>
      <w:r w:rsidRPr="00762295">
        <w:rPr>
          <w:rFonts w:asciiTheme="minorHAnsi" w:hAnsiTheme="minorHAnsi" w:cstheme="minorHAnsi"/>
          <w:sz w:val="20"/>
        </w:rPr>
        <w:t>rzedającym”</w:t>
      </w:r>
    </w:p>
    <w:p w14:paraId="1A8D49B9" w14:textId="0FF8A26C" w:rsidR="005718EC" w:rsidRPr="00762295" w:rsidRDefault="005718EC" w:rsidP="00762295">
      <w:pPr>
        <w:pStyle w:val="Bezodstpw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a</w:t>
      </w:r>
    </w:p>
    <w:p w14:paraId="3951FA60" w14:textId="77777777" w:rsidR="005718EC" w:rsidRPr="00762295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762295">
        <w:rPr>
          <w:rFonts w:asciiTheme="minorHAnsi" w:hAnsiTheme="minorHAnsi" w:cstheme="minorHAnsi"/>
        </w:rPr>
        <w:t>……………………………………………………………………………………………………..</w:t>
      </w:r>
    </w:p>
    <w:p w14:paraId="18FF093F" w14:textId="77777777" w:rsidR="005718EC" w:rsidRPr="00762295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762295">
        <w:rPr>
          <w:rFonts w:asciiTheme="minorHAnsi" w:hAnsiTheme="minorHAnsi" w:cstheme="minorHAnsi"/>
        </w:rPr>
        <w:t>reprezentowanym przez:</w:t>
      </w:r>
    </w:p>
    <w:p w14:paraId="0B127D99" w14:textId="77777777" w:rsidR="005718EC" w:rsidRPr="00762295" w:rsidRDefault="005718EC" w:rsidP="005718EC">
      <w:pPr>
        <w:spacing w:line="276" w:lineRule="auto"/>
        <w:rPr>
          <w:rFonts w:asciiTheme="minorHAnsi" w:hAnsiTheme="minorHAnsi" w:cstheme="minorHAnsi"/>
        </w:rPr>
      </w:pPr>
      <w:r w:rsidRPr="00762295">
        <w:rPr>
          <w:rFonts w:asciiTheme="minorHAnsi" w:hAnsiTheme="minorHAnsi" w:cstheme="minorHAnsi"/>
        </w:rPr>
        <w:t>……………………………………………………………………..</w:t>
      </w:r>
    </w:p>
    <w:p w14:paraId="5F69038A" w14:textId="77777777" w:rsidR="005718EC" w:rsidRPr="00762295" w:rsidRDefault="005718EC" w:rsidP="005718EC">
      <w:pPr>
        <w:spacing w:line="276" w:lineRule="auto"/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</w:rPr>
        <w:t xml:space="preserve">zwanym dalej </w:t>
      </w:r>
      <w:r w:rsidRPr="00762295">
        <w:rPr>
          <w:rFonts w:asciiTheme="minorHAnsi" w:hAnsiTheme="minorHAnsi" w:cstheme="minorHAnsi"/>
          <w:b/>
        </w:rPr>
        <w:t>Kupującym.</w:t>
      </w:r>
    </w:p>
    <w:p w14:paraId="1F75588D" w14:textId="2073D966" w:rsidR="00873796" w:rsidRPr="00762295" w:rsidRDefault="005718EC" w:rsidP="005718EC">
      <w:pPr>
        <w:jc w:val="both"/>
        <w:rPr>
          <w:rFonts w:asciiTheme="minorHAnsi" w:hAnsiTheme="minorHAnsi" w:cstheme="minorHAnsi"/>
          <w:iCs/>
        </w:rPr>
      </w:pPr>
      <w:r w:rsidRPr="00762295">
        <w:rPr>
          <w:rFonts w:asciiTheme="minorHAnsi" w:hAnsiTheme="minorHAnsi" w:cstheme="minorHAnsi"/>
        </w:rPr>
        <w:t xml:space="preserve"> </w:t>
      </w:r>
    </w:p>
    <w:p w14:paraId="7B87A3BA" w14:textId="7FAEC422" w:rsidR="00873796" w:rsidRPr="00762295" w:rsidRDefault="00873796" w:rsidP="005718EC">
      <w:pPr>
        <w:jc w:val="both"/>
        <w:rPr>
          <w:rFonts w:asciiTheme="minorHAnsi" w:hAnsiTheme="minorHAnsi" w:cstheme="minorHAnsi"/>
          <w:color w:val="000000"/>
        </w:rPr>
      </w:pPr>
      <w:r w:rsidRPr="00762295">
        <w:rPr>
          <w:rFonts w:asciiTheme="minorHAnsi" w:hAnsiTheme="minorHAnsi" w:cstheme="minorHAnsi"/>
          <w:color w:val="000000"/>
        </w:rPr>
        <w:t>Na podstawie dokonanego przez Sprzedającego wyboru oferty Kupującego w postępowaniu w formie przetargu publicznego pisemnego nieograniczonego na sprzedaż pojazdów stanowiących własność Muzeum Wsi Mazowieckiej w Sierpcu, została zawarta umowa o następującej treści:</w:t>
      </w:r>
    </w:p>
    <w:p w14:paraId="2283E441" w14:textId="77777777" w:rsidR="005718EC" w:rsidRPr="00762295" w:rsidRDefault="005718EC" w:rsidP="005718EC">
      <w:pPr>
        <w:tabs>
          <w:tab w:val="left" w:pos="709"/>
        </w:tabs>
        <w:rPr>
          <w:rFonts w:asciiTheme="minorHAnsi" w:hAnsiTheme="minorHAnsi" w:cstheme="minorHAnsi"/>
          <w:b/>
        </w:rPr>
      </w:pPr>
    </w:p>
    <w:p w14:paraId="38D85CD8" w14:textId="77777777" w:rsidR="005718EC" w:rsidRPr="00762295" w:rsidRDefault="005718EC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  <w:b/>
        </w:rPr>
        <w:t>§ 1</w:t>
      </w:r>
    </w:p>
    <w:p w14:paraId="2EFEE646" w14:textId="549B1707" w:rsidR="005718EC" w:rsidRPr="00762295" w:rsidRDefault="005718EC" w:rsidP="00873796">
      <w:pPr>
        <w:pStyle w:val="Bezodstpw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 xml:space="preserve">Przedmiotem umowy jest </w:t>
      </w:r>
      <w:r w:rsidR="00873796" w:rsidRPr="00762295">
        <w:rPr>
          <w:rFonts w:asciiTheme="minorHAnsi" w:hAnsiTheme="minorHAnsi" w:cstheme="minorHAnsi"/>
          <w:sz w:val="20"/>
        </w:rPr>
        <w:t xml:space="preserve">sprzedaż pojazdu </w:t>
      </w:r>
      <w:r w:rsidRPr="00762295">
        <w:rPr>
          <w:rFonts w:asciiTheme="minorHAnsi" w:hAnsiTheme="minorHAnsi" w:cstheme="minorHAnsi"/>
          <w:sz w:val="20"/>
        </w:rPr>
        <w:t>(nazwa) …………………………..(model)……………………., (rok</w:t>
      </w:r>
      <w:r w:rsidR="00873796" w:rsidRPr="00762295">
        <w:rPr>
          <w:rFonts w:asciiTheme="minorHAnsi" w:hAnsiTheme="minorHAnsi" w:cstheme="minorHAnsi"/>
          <w:sz w:val="20"/>
        </w:rPr>
        <w:t xml:space="preserve"> </w:t>
      </w:r>
      <w:r w:rsidRPr="00762295">
        <w:rPr>
          <w:rFonts w:asciiTheme="minorHAnsi" w:hAnsiTheme="minorHAnsi" w:cstheme="minorHAnsi"/>
          <w:sz w:val="20"/>
        </w:rPr>
        <w:t>produkcji)……………</w:t>
      </w:r>
    </w:p>
    <w:p w14:paraId="03D4DD55" w14:textId="77777777" w:rsidR="005718EC" w:rsidRPr="00762295" w:rsidRDefault="005718EC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  <w:b/>
        </w:rPr>
        <w:t>§ 2</w:t>
      </w:r>
    </w:p>
    <w:p w14:paraId="2D65B4EC" w14:textId="77777777" w:rsidR="00873796" w:rsidRPr="00762295" w:rsidRDefault="00873796" w:rsidP="00873796">
      <w:pPr>
        <w:pStyle w:val="Bezodstpw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Sprzedający oświadcza, że:</w:t>
      </w:r>
    </w:p>
    <w:p w14:paraId="31DA88D8" w14:textId="77777777" w:rsidR="00873796" w:rsidRPr="00762295" w:rsidRDefault="00873796" w:rsidP="00873796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Pojazd będący przedmiotem niniejszej umowy stanowi jego wyłączną własność.</w:t>
      </w:r>
    </w:p>
    <w:p w14:paraId="27C08868" w14:textId="77777777" w:rsidR="00873796" w:rsidRPr="00762295" w:rsidRDefault="00873796" w:rsidP="00873796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Pojazd jest wolny od wad prawnych oraz praw osób trzecich.</w:t>
      </w:r>
    </w:p>
    <w:p w14:paraId="203DD1A1" w14:textId="77777777" w:rsidR="00873796" w:rsidRPr="00762295" w:rsidRDefault="00873796" w:rsidP="00873796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Nie toczy się żadne postępowanie, którego przedmiotem byłby pojazd.</w:t>
      </w:r>
    </w:p>
    <w:p w14:paraId="7E9FCAC7" w14:textId="77777777" w:rsidR="00873796" w:rsidRPr="00762295" w:rsidRDefault="00873796" w:rsidP="00873796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Pojazd nie stanowi przedmiotu zabezpieczenia.</w:t>
      </w:r>
    </w:p>
    <w:p w14:paraId="7AD4941A" w14:textId="77777777" w:rsidR="00873796" w:rsidRPr="00762295" w:rsidRDefault="00873796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</w:p>
    <w:p w14:paraId="4393A8A4" w14:textId="42BD7F97" w:rsidR="005718EC" w:rsidRPr="00762295" w:rsidRDefault="005718EC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  <w:b/>
        </w:rPr>
        <w:t>§ 3</w:t>
      </w:r>
    </w:p>
    <w:p w14:paraId="4BDF3004" w14:textId="77777777" w:rsidR="00873796" w:rsidRPr="00762295" w:rsidRDefault="00873796" w:rsidP="0076229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Kupujący oświadcza, że zapoznał się z przedmiotem sprzedaży, jego stanem technicznym oraz dokumentacją i nie wnosi w tym zakresie żadnych zastrzeżeń.</w:t>
      </w:r>
    </w:p>
    <w:p w14:paraId="031945AA" w14:textId="77777777" w:rsidR="00873796" w:rsidRPr="00762295" w:rsidRDefault="00873796" w:rsidP="0076229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Kupujący potwierdza, że posiada pełną wiedzę na temat stanu technicznego pojazdu i zrzeka się jakichkolwiek roszczeń wobec Sprzedającego z tego tytułu.</w:t>
      </w:r>
    </w:p>
    <w:p w14:paraId="1D83BEC4" w14:textId="77777777" w:rsidR="00873796" w:rsidRPr="00762295" w:rsidRDefault="00873796" w:rsidP="0076229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Kupujący ponosi odpowiedzialność za skutki wynikające z rezygnacji z dokładnego zapoznania się ze stanem technicznym pojazdu.</w:t>
      </w:r>
    </w:p>
    <w:p w14:paraId="2B43D744" w14:textId="21964938" w:rsidR="00873796" w:rsidRPr="00762295" w:rsidRDefault="00873796" w:rsidP="00762295">
      <w:pPr>
        <w:pStyle w:val="Bezodstpw"/>
        <w:numPr>
          <w:ilvl w:val="0"/>
          <w:numId w:val="6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Kupujący potwierdza zgodność oznaczeń identyfikacyjnych pojazdu i nie zgłasza do nich zastrzeżeń.</w:t>
      </w:r>
    </w:p>
    <w:p w14:paraId="0E5B7A17" w14:textId="77777777" w:rsidR="00873796" w:rsidRPr="00762295" w:rsidRDefault="00873796" w:rsidP="005718EC">
      <w:pPr>
        <w:tabs>
          <w:tab w:val="left" w:pos="709"/>
        </w:tabs>
        <w:spacing w:after="120" w:line="276" w:lineRule="auto"/>
        <w:ind w:left="284" w:hanging="284"/>
        <w:jc w:val="center"/>
        <w:rPr>
          <w:rFonts w:asciiTheme="minorHAnsi" w:hAnsiTheme="minorHAnsi" w:cstheme="minorHAnsi"/>
          <w:b/>
        </w:rPr>
      </w:pPr>
    </w:p>
    <w:p w14:paraId="21612DCE" w14:textId="77777777" w:rsidR="005718EC" w:rsidRPr="00762295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  <w:b/>
        </w:rPr>
        <w:t>§ 4</w:t>
      </w:r>
    </w:p>
    <w:p w14:paraId="4731FDA3" w14:textId="7E2B0A74" w:rsidR="00873796" w:rsidRPr="00762295" w:rsidRDefault="00873796" w:rsidP="00762295">
      <w:pPr>
        <w:pStyle w:val="Bezodstpw"/>
        <w:numPr>
          <w:ilvl w:val="0"/>
          <w:numId w:val="7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Sprzedający sprzedaje, a Kupujący kupuje pojazd, o którym mowa w § 1, za cenę ………………… zł brutto (słownie: ………………………………………………………………… zł 00/100).</w:t>
      </w:r>
    </w:p>
    <w:p w14:paraId="63DC4016" w14:textId="0956A9FF" w:rsidR="00873796" w:rsidRPr="00762295" w:rsidRDefault="00873796" w:rsidP="00762295">
      <w:pPr>
        <w:pStyle w:val="Bezodstpw"/>
        <w:numPr>
          <w:ilvl w:val="0"/>
          <w:numId w:val="7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Cena zostanie zapłacona w terminie 7 dni od daty zawarcia niniejszej umowy na rachunek bankowy Sprzedającego:</w:t>
      </w:r>
      <w:r w:rsidR="00762295" w:rsidRPr="00762295">
        <w:rPr>
          <w:rFonts w:asciiTheme="minorHAnsi" w:hAnsiTheme="minorHAnsi" w:cstheme="minorHAnsi"/>
          <w:sz w:val="20"/>
        </w:rPr>
        <w:t xml:space="preserve"> </w:t>
      </w:r>
      <w:r w:rsidRPr="00762295">
        <w:rPr>
          <w:rFonts w:asciiTheme="minorHAnsi" w:hAnsiTheme="minorHAnsi" w:cstheme="minorHAnsi"/>
          <w:bCs/>
          <w:sz w:val="20"/>
        </w:rPr>
        <w:t>PKO BP S.A. Oddział w Sierpcu</w:t>
      </w:r>
      <w:r w:rsidR="00762295" w:rsidRPr="00762295">
        <w:rPr>
          <w:rFonts w:asciiTheme="minorHAnsi" w:hAnsiTheme="minorHAnsi" w:cstheme="minorHAnsi"/>
          <w:sz w:val="20"/>
        </w:rPr>
        <w:t xml:space="preserve"> </w:t>
      </w:r>
      <w:r w:rsidRPr="00762295">
        <w:rPr>
          <w:rFonts w:asciiTheme="minorHAnsi" w:hAnsiTheme="minorHAnsi" w:cstheme="minorHAnsi"/>
          <w:sz w:val="20"/>
        </w:rPr>
        <w:t xml:space="preserve">nr rachunku: </w:t>
      </w:r>
      <w:r w:rsidRPr="00762295">
        <w:rPr>
          <w:rFonts w:asciiTheme="minorHAnsi" w:hAnsiTheme="minorHAnsi" w:cstheme="minorHAnsi"/>
          <w:bCs/>
          <w:sz w:val="20"/>
        </w:rPr>
        <w:t>92 1020 1026 0000 1602 0233 2898</w:t>
      </w:r>
    </w:p>
    <w:p w14:paraId="13937F16" w14:textId="45DC1EB2" w:rsidR="00873796" w:rsidRPr="00762295" w:rsidRDefault="00873796" w:rsidP="00762295">
      <w:pPr>
        <w:pStyle w:val="Bezodstpw"/>
        <w:numPr>
          <w:ilvl w:val="0"/>
          <w:numId w:val="7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Za datę dokonania zapłaty uznaje się datę uznania rachunku bankowego Sprzedającego.</w:t>
      </w:r>
    </w:p>
    <w:p w14:paraId="1C7F2278" w14:textId="28926E61" w:rsidR="00873796" w:rsidRPr="00762295" w:rsidRDefault="00873796" w:rsidP="00762295">
      <w:pPr>
        <w:pStyle w:val="Bezodstpw"/>
        <w:numPr>
          <w:ilvl w:val="0"/>
          <w:numId w:val="7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W przypadku braku zapłaty ceny w wyznaczonym terminie, umowa ulega rozwiązaniu, a wpłacone wadium przepada na rzecz Sprzedającego.</w:t>
      </w:r>
    </w:p>
    <w:p w14:paraId="545A2744" w14:textId="14A13F4E" w:rsidR="00873796" w:rsidRPr="00762295" w:rsidRDefault="00873796" w:rsidP="00762295">
      <w:pPr>
        <w:pStyle w:val="Bezodstpw"/>
        <w:numPr>
          <w:ilvl w:val="0"/>
          <w:numId w:val="7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Wadium wpłacone przez Kupującego w wysokości ………………… zł zalicza się na poczet ceny sprzedaży.</w:t>
      </w:r>
    </w:p>
    <w:p w14:paraId="21A13518" w14:textId="0906526E" w:rsidR="00873796" w:rsidRPr="00762295" w:rsidRDefault="00873796" w:rsidP="00762295">
      <w:pPr>
        <w:pStyle w:val="Bezodstpw"/>
        <w:numPr>
          <w:ilvl w:val="0"/>
          <w:numId w:val="7"/>
        </w:numPr>
        <w:jc w:val="both"/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Wydanie przedmiotu sprzedaży nastąpi po dokonaniu pełnej zapłaty, na podstawie pisemnego protokołu przekazania pojazdu.</w:t>
      </w:r>
    </w:p>
    <w:p w14:paraId="3DC9D5C7" w14:textId="77777777" w:rsidR="00873796" w:rsidRPr="00762295" w:rsidRDefault="00873796" w:rsidP="00873796">
      <w:pPr>
        <w:tabs>
          <w:tab w:val="left" w:pos="709"/>
        </w:tabs>
        <w:spacing w:after="120" w:line="276" w:lineRule="auto"/>
        <w:rPr>
          <w:rFonts w:asciiTheme="minorHAnsi" w:hAnsiTheme="minorHAnsi" w:cstheme="minorHAnsi"/>
          <w:b/>
        </w:rPr>
      </w:pPr>
    </w:p>
    <w:p w14:paraId="1546BDC6" w14:textId="77777777" w:rsidR="005718EC" w:rsidRPr="00762295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  <w:b/>
        </w:rPr>
        <w:lastRenderedPageBreak/>
        <w:t>§ 5</w:t>
      </w:r>
    </w:p>
    <w:p w14:paraId="470AEFD9" w14:textId="77777777" w:rsidR="00762295" w:rsidRPr="00762295" w:rsidRDefault="00762295" w:rsidP="00762295">
      <w:pPr>
        <w:pStyle w:val="Akapitzlist"/>
        <w:numPr>
          <w:ilvl w:val="0"/>
          <w:numId w:val="8"/>
        </w:numPr>
        <w:rPr>
          <w:rFonts w:asciiTheme="minorHAnsi" w:hAnsiTheme="minorHAnsi" w:cstheme="minorHAnsi"/>
        </w:rPr>
      </w:pPr>
      <w:r w:rsidRPr="00762295">
        <w:rPr>
          <w:rFonts w:asciiTheme="minorHAnsi" w:hAnsiTheme="minorHAnsi" w:cstheme="minorHAnsi"/>
        </w:rPr>
        <w:t>Z chwilą zapłaty pełnej ceny, o której mowa w § 4, Sprzedający przenosi na rzecz Kupującego własność pojazdu określonego w § 1.</w:t>
      </w:r>
    </w:p>
    <w:p w14:paraId="57E09C83" w14:textId="77777777" w:rsidR="00762295" w:rsidRPr="00762295" w:rsidRDefault="00762295" w:rsidP="00762295">
      <w:pPr>
        <w:pStyle w:val="Akapitzlist"/>
        <w:numPr>
          <w:ilvl w:val="0"/>
          <w:numId w:val="8"/>
        </w:numPr>
        <w:rPr>
          <w:rFonts w:asciiTheme="minorHAnsi" w:hAnsiTheme="minorHAnsi" w:cstheme="minorHAnsi"/>
        </w:rPr>
      </w:pPr>
      <w:r w:rsidRPr="00762295">
        <w:rPr>
          <w:rFonts w:asciiTheme="minorHAnsi" w:hAnsiTheme="minorHAnsi" w:cstheme="minorHAnsi"/>
        </w:rPr>
        <w:t>Strony zgodnie wyłączają odpowiedzialność Sprzedającego z tytułu rękojmi za wady fizyczne i prawne pojazdu</w:t>
      </w:r>
      <w:r w:rsidRPr="00762295">
        <w:rPr>
          <w:rFonts w:asciiTheme="minorHAnsi" w:hAnsiTheme="minorHAnsi" w:cstheme="minorHAnsi"/>
          <w:b/>
        </w:rPr>
        <w:t xml:space="preserve"> </w:t>
      </w:r>
    </w:p>
    <w:p w14:paraId="42CAD5A2" w14:textId="18217DB7" w:rsidR="00762295" w:rsidRPr="00762295" w:rsidRDefault="00762295" w:rsidP="00762295">
      <w:pPr>
        <w:pStyle w:val="Akapitzlist"/>
        <w:numPr>
          <w:ilvl w:val="0"/>
          <w:numId w:val="8"/>
        </w:numPr>
        <w:rPr>
          <w:rFonts w:asciiTheme="minorHAnsi" w:hAnsiTheme="minorHAnsi" w:cstheme="minorHAnsi"/>
        </w:rPr>
      </w:pPr>
      <w:r w:rsidRPr="00762295">
        <w:rPr>
          <w:rFonts w:asciiTheme="minorHAnsi" w:hAnsiTheme="minorHAnsi" w:cstheme="minorHAnsi"/>
        </w:rPr>
        <w:t>Wszelkie koszty związane z zawarciem niniejszej umowy ponosi Kupujący.</w:t>
      </w:r>
    </w:p>
    <w:p w14:paraId="4E5E5614" w14:textId="77777777" w:rsidR="005718EC" w:rsidRPr="00762295" w:rsidRDefault="005718EC" w:rsidP="005718EC">
      <w:pPr>
        <w:tabs>
          <w:tab w:val="left" w:pos="709"/>
        </w:tabs>
        <w:spacing w:after="120" w:line="276" w:lineRule="auto"/>
        <w:jc w:val="center"/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  <w:b/>
        </w:rPr>
        <w:t>§ 8</w:t>
      </w:r>
    </w:p>
    <w:p w14:paraId="763634E6" w14:textId="1C7E09EA" w:rsidR="00762295" w:rsidRPr="00762295" w:rsidRDefault="00762295" w:rsidP="00762295">
      <w:pPr>
        <w:pStyle w:val="Bezodstpw"/>
        <w:numPr>
          <w:ilvl w:val="1"/>
          <w:numId w:val="10"/>
        </w:numPr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W sprawach nieuregulowanych niniejszą umową mają zastosowanie przepisy Kodeksu cywilnego.</w:t>
      </w:r>
    </w:p>
    <w:p w14:paraId="189845CE" w14:textId="2A4F0630" w:rsidR="00762295" w:rsidRPr="00762295" w:rsidRDefault="00762295" w:rsidP="00762295">
      <w:pPr>
        <w:pStyle w:val="Bezodstpw"/>
        <w:numPr>
          <w:ilvl w:val="1"/>
          <w:numId w:val="10"/>
        </w:numPr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Wszelkie zmiany niniejszej umowy wymagają formy pisemnej pod rygorem nieważności.</w:t>
      </w:r>
    </w:p>
    <w:p w14:paraId="24BAB931" w14:textId="34AD3169" w:rsidR="00762295" w:rsidRPr="00762295" w:rsidRDefault="00762295" w:rsidP="00762295">
      <w:pPr>
        <w:pStyle w:val="Bezodstpw"/>
        <w:numPr>
          <w:ilvl w:val="1"/>
          <w:numId w:val="10"/>
        </w:numPr>
        <w:rPr>
          <w:rFonts w:asciiTheme="minorHAnsi" w:hAnsiTheme="minorHAnsi" w:cstheme="minorHAnsi"/>
          <w:sz w:val="20"/>
        </w:rPr>
      </w:pPr>
      <w:r w:rsidRPr="00762295">
        <w:rPr>
          <w:rFonts w:asciiTheme="minorHAnsi" w:hAnsiTheme="minorHAnsi" w:cstheme="minorHAnsi"/>
          <w:sz w:val="20"/>
        </w:rPr>
        <w:t>Umowę sporządzono w dwóch jednobrzmiących egzemplarzach – po jednym dla każdej ze stron.</w:t>
      </w:r>
    </w:p>
    <w:p w14:paraId="622FC1C1" w14:textId="77777777" w:rsidR="005718EC" w:rsidRPr="00762295" w:rsidRDefault="005718EC" w:rsidP="005718EC">
      <w:pPr>
        <w:spacing w:after="120" w:line="276" w:lineRule="auto"/>
        <w:rPr>
          <w:rFonts w:asciiTheme="minorHAnsi" w:hAnsiTheme="minorHAnsi" w:cstheme="minorHAnsi"/>
        </w:rPr>
      </w:pPr>
    </w:p>
    <w:p w14:paraId="5D28E32D" w14:textId="77777777" w:rsidR="005718EC" w:rsidRPr="00762295" w:rsidRDefault="005718EC" w:rsidP="005718EC">
      <w:pPr>
        <w:spacing w:after="120" w:line="276" w:lineRule="auto"/>
        <w:rPr>
          <w:rFonts w:asciiTheme="minorHAnsi" w:hAnsiTheme="minorHAnsi" w:cstheme="minorHAnsi"/>
        </w:rPr>
      </w:pPr>
      <w:r w:rsidRPr="00762295">
        <w:rPr>
          <w:rFonts w:asciiTheme="minorHAnsi" w:hAnsiTheme="minorHAnsi" w:cstheme="minorHAnsi"/>
        </w:rPr>
        <w:t>*/ niepotrzebne skreślić</w:t>
      </w:r>
    </w:p>
    <w:p w14:paraId="04A01BEE" w14:textId="77777777" w:rsidR="005718EC" w:rsidRPr="00762295" w:rsidRDefault="005718EC" w:rsidP="005718EC">
      <w:pPr>
        <w:spacing w:after="120" w:line="276" w:lineRule="auto"/>
        <w:rPr>
          <w:rFonts w:asciiTheme="minorHAnsi" w:hAnsiTheme="minorHAnsi" w:cstheme="minorHAnsi"/>
        </w:rPr>
      </w:pPr>
    </w:p>
    <w:p w14:paraId="0D5C2021" w14:textId="77777777" w:rsidR="005718EC" w:rsidRPr="00762295" w:rsidRDefault="005718EC" w:rsidP="005718EC">
      <w:pPr>
        <w:rPr>
          <w:rFonts w:asciiTheme="minorHAnsi" w:hAnsiTheme="minorHAnsi" w:cstheme="minorHAnsi"/>
        </w:rPr>
      </w:pPr>
    </w:p>
    <w:p w14:paraId="22493AFA" w14:textId="77777777" w:rsidR="005718EC" w:rsidRPr="00762295" w:rsidRDefault="005718EC" w:rsidP="005718EC">
      <w:pPr>
        <w:rPr>
          <w:rFonts w:asciiTheme="minorHAnsi" w:hAnsiTheme="minorHAnsi" w:cstheme="minorHAnsi"/>
        </w:rPr>
      </w:pPr>
    </w:p>
    <w:p w14:paraId="6E684A01" w14:textId="77777777" w:rsidR="005718EC" w:rsidRPr="00762295" w:rsidRDefault="005718EC" w:rsidP="005718EC">
      <w:pPr>
        <w:rPr>
          <w:rFonts w:asciiTheme="minorHAnsi" w:hAnsiTheme="minorHAnsi" w:cstheme="minorHAnsi"/>
        </w:rPr>
      </w:pPr>
      <w:r w:rsidRPr="00762295">
        <w:rPr>
          <w:rFonts w:asciiTheme="minorHAnsi" w:hAnsiTheme="minorHAnsi" w:cstheme="minorHAnsi"/>
        </w:rPr>
        <w:t>……………………………………..                                                                                     …………………………………………….</w:t>
      </w:r>
    </w:p>
    <w:p w14:paraId="31EC099E" w14:textId="77777777" w:rsidR="005718EC" w:rsidRPr="00762295" w:rsidRDefault="005718EC" w:rsidP="005718EC">
      <w:pPr>
        <w:rPr>
          <w:rFonts w:asciiTheme="minorHAnsi" w:hAnsiTheme="minorHAnsi" w:cstheme="minorHAnsi"/>
          <w:b/>
        </w:rPr>
      </w:pPr>
      <w:r w:rsidRPr="00762295">
        <w:rPr>
          <w:rFonts w:asciiTheme="minorHAnsi" w:hAnsiTheme="minorHAnsi" w:cstheme="minorHAnsi"/>
          <w:b/>
        </w:rPr>
        <w:t xml:space="preserve">          SPRZEDAJĄCY                                                                                                                    KUPUJĄCY </w:t>
      </w:r>
    </w:p>
    <w:p w14:paraId="4739B29D" w14:textId="77777777" w:rsidR="005718EC" w:rsidRPr="00762295" w:rsidRDefault="005718EC" w:rsidP="005718EC">
      <w:pPr>
        <w:rPr>
          <w:rFonts w:asciiTheme="minorHAnsi" w:hAnsiTheme="minorHAnsi" w:cstheme="minorHAnsi"/>
        </w:rPr>
      </w:pPr>
    </w:p>
    <w:p w14:paraId="563AC06D" w14:textId="77777777" w:rsidR="00F41C95" w:rsidRPr="00762295" w:rsidRDefault="00F41C95">
      <w:pPr>
        <w:rPr>
          <w:rFonts w:asciiTheme="minorHAnsi" w:hAnsiTheme="minorHAnsi" w:cstheme="minorHAnsi"/>
        </w:rPr>
      </w:pPr>
    </w:p>
    <w:sectPr w:rsidR="00F41C95" w:rsidRPr="00762295" w:rsidSect="006A16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0158B" w14:textId="77777777" w:rsidR="000F03FB" w:rsidRDefault="000F03FB" w:rsidP="005718EC">
      <w:r>
        <w:separator/>
      </w:r>
    </w:p>
  </w:endnote>
  <w:endnote w:type="continuationSeparator" w:id="0">
    <w:p w14:paraId="0B45381A" w14:textId="77777777" w:rsidR="000F03FB" w:rsidRDefault="000F03FB" w:rsidP="00571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56E8D" w14:textId="77777777" w:rsidR="000F03FB" w:rsidRDefault="000F03FB" w:rsidP="005718EC">
      <w:r>
        <w:separator/>
      </w:r>
    </w:p>
  </w:footnote>
  <w:footnote w:type="continuationSeparator" w:id="0">
    <w:p w14:paraId="378A4A3B" w14:textId="77777777" w:rsidR="000F03FB" w:rsidRDefault="000F03FB" w:rsidP="005718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91617"/>
    <w:multiLevelType w:val="hybridMultilevel"/>
    <w:tmpl w:val="6DFE3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1A4914"/>
    <w:multiLevelType w:val="hybridMultilevel"/>
    <w:tmpl w:val="147AF7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62CAF"/>
    <w:multiLevelType w:val="hybridMultilevel"/>
    <w:tmpl w:val="89F637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230DAA"/>
    <w:multiLevelType w:val="hybridMultilevel"/>
    <w:tmpl w:val="C79E7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BEEBEEA">
      <w:numFmt w:val="bullet"/>
      <w:lvlText w:val="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6708DB"/>
    <w:multiLevelType w:val="hybridMultilevel"/>
    <w:tmpl w:val="9968CB4E"/>
    <w:lvl w:ilvl="0" w:tplc="1CCAB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53386"/>
    <w:multiLevelType w:val="multilevel"/>
    <w:tmpl w:val="A6FCA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4A646A"/>
    <w:multiLevelType w:val="hybridMultilevel"/>
    <w:tmpl w:val="0A024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206DA0"/>
    <w:multiLevelType w:val="hybridMultilevel"/>
    <w:tmpl w:val="06D683E8"/>
    <w:lvl w:ilvl="0" w:tplc="ED325D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E1377F"/>
    <w:multiLevelType w:val="hybridMultilevel"/>
    <w:tmpl w:val="6C4295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847695">
    <w:abstractNumId w:val="4"/>
  </w:num>
  <w:num w:numId="2" w16cid:durableId="1175026272">
    <w:abstractNumId w:val="7"/>
  </w:num>
  <w:num w:numId="3" w16cid:durableId="13061635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1100030">
    <w:abstractNumId w:val="5"/>
  </w:num>
  <w:num w:numId="5" w16cid:durableId="1204027404">
    <w:abstractNumId w:val="6"/>
  </w:num>
  <w:num w:numId="6" w16cid:durableId="262541498">
    <w:abstractNumId w:val="3"/>
  </w:num>
  <w:num w:numId="7" w16cid:durableId="660348316">
    <w:abstractNumId w:val="0"/>
  </w:num>
  <w:num w:numId="8" w16cid:durableId="602687380">
    <w:abstractNumId w:val="2"/>
  </w:num>
  <w:num w:numId="9" w16cid:durableId="1182740666">
    <w:abstractNumId w:val="8"/>
  </w:num>
  <w:num w:numId="10" w16cid:durableId="1142621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C95"/>
    <w:rsid w:val="000F03FB"/>
    <w:rsid w:val="001161A3"/>
    <w:rsid w:val="005718EC"/>
    <w:rsid w:val="006A1611"/>
    <w:rsid w:val="00762295"/>
    <w:rsid w:val="00873796"/>
    <w:rsid w:val="00A70E31"/>
    <w:rsid w:val="00E53EED"/>
    <w:rsid w:val="00F4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BEE9"/>
  <w15:chartTrackingRefBased/>
  <w15:docId w15:val="{838A6C9C-5F1C-4A5C-AE52-8ED551976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8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Numerowanie,Akapit z listą BS,Kolorowa lista — akcent 11,List Paragraph,CW_Lista,Nagłowek 3,L1,Dot pt,F5 List Paragraph,Recommendation,List Paragraph11,lp1,maz_wyliczenie,opis dzialania,K-P_odwolanie,A_wyliczenie,normalny tekst"/>
    <w:basedOn w:val="Normalny"/>
    <w:link w:val="AkapitzlistZnak"/>
    <w:uiPriority w:val="34"/>
    <w:qFormat/>
    <w:rsid w:val="005718E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718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18E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Default">
    <w:name w:val="Default"/>
    <w:rsid w:val="005718E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omylnaczcionkaakapitu"/>
    <w:rsid w:val="005718EC"/>
  </w:style>
  <w:style w:type="character" w:customStyle="1" w:styleId="AkapitzlistZnak">
    <w:name w:val="Akapit z listą Znak"/>
    <w:aliases w:val="Preambuła Znak,Numerowanie Znak,Akapit z listą BS Znak,Kolorowa lista — akcent 11 Znak,List Paragraph Znak,CW_Lista Znak,Nagłowek 3 Znak,L1 Znak,Dot pt Znak,F5 List Paragraph Znak,Recommendation Znak,List Paragraph11 Znak,lp1 Znak"/>
    <w:link w:val="Akapitzlist"/>
    <w:uiPriority w:val="34"/>
    <w:qFormat/>
    <w:locked/>
    <w:rsid w:val="005718E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Bezodstpw">
    <w:name w:val="No Spacing"/>
    <w:link w:val="BezodstpwZnak"/>
    <w:uiPriority w:val="1"/>
    <w:qFormat/>
    <w:rsid w:val="005718E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BezodstpwZnak">
    <w:name w:val="Bez odstępów Znak"/>
    <w:link w:val="Bezodstpw"/>
    <w:uiPriority w:val="1"/>
    <w:rsid w:val="005718EC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718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18E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Rzeszotarska</dc:creator>
  <cp:keywords/>
  <dc:description/>
  <cp:lastModifiedBy>Anna Rzeszotarska</cp:lastModifiedBy>
  <cp:revision>4</cp:revision>
  <dcterms:created xsi:type="dcterms:W3CDTF">2024-04-02T11:59:00Z</dcterms:created>
  <dcterms:modified xsi:type="dcterms:W3CDTF">2025-05-14T09:38:00Z</dcterms:modified>
</cp:coreProperties>
</file>